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D50A04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434AD8" w:rsidRDefault="00434AD8" w:rsidP="00434AD8">
      <w:pPr>
        <w:widowControl w:val="0"/>
        <w:shd w:val="clear" w:color="auto" w:fill="FFFFFF"/>
        <w:tabs>
          <w:tab w:val="left" w:leader="dot" w:pos="426"/>
        </w:tabs>
        <w:spacing w:line="278" w:lineRule="exact"/>
        <w:jc w:val="both"/>
        <w:rPr>
          <w:rFonts w:ascii="Verdana" w:hAnsi="Verdana"/>
          <w:b/>
          <w:kern w:val="32"/>
          <w:lang w:eastAsia="x-none"/>
        </w:rPr>
      </w:pPr>
      <w:r w:rsidRPr="00434AD8">
        <w:rPr>
          <w:rFonts w:ascii="Verdana" w:hAnsi="Verdana"/>
          <w:b/>
          <w:kern w:val="32"/>
          <w:lang w:val="bg-BG" w:eastAsia="x-none"/>
        </w:rPr>
        <w:t>„БРАТЯ КЪРТЕВИ 2003“ ЕООД</w:t>
      </w:r>
    </w:p>
    <w:p w:rsidR="00434AD8" w:rsidRDefault="00434AD8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D50A0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D50A04">
        <w:rPr>
          <w:rFonts w:ascii="Verdana" w:hAnsi="Verdana"/>
          <w:sz w:val="20"/>
        </w:rPr>
        <w:t>Копие до:</w:t>
      </w:r>
    </w:p>
    <w:p w:rsidR="007D51CD" w:rsidRPr="00D50A04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Община</w:t>
      </w:r>
      <w:r w:rsidR="00E01D42" w:rsidRPr="00D50A04">
        <w:rPr>
          <w:rFonts w:ascii="Verdana" w:hAnsi="Verdana"/>
          <w:sz w:val="20"/>
        </w:rPr>
        <w:t xml:space="preserve"> </w:t>
      </w:r>
      <w:r w:rsidR="00434AD8">
        <w:rPr>
          <w:rFonts w:ascii="Verdana" w:hAnsi="Verdana"/>
          <w:sz w:val="20"/>
        </w:rPr>
        <w:t>Марица</w:t>
      </w:r>
    </w:p>
    <w:p w:rsidR="008B05BD" w:rsidRPr="00D50A04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 xml:space="preserve">Кметство </w:t>
      </w:r>
      <w:r w:rsidR="00434AD8">
        <w:rPr>
          <w:rFonts w:ascii="Verdana" w:hAnsi="Verdana"/>
          <w:sz w:val="20"/>
        </w:rPr>
        <w:t>с. Бенковски</w:t>
      </w:r>
    </w:p>
    <w:p w:rsidR="00467D9D" w:rsidRPr="00D50A04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50A04" w:rsidRDefault="00CD654E" w:rsidP="00434AD8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/>
          <w:bCs/>
          <w:lang w:val="ru-RU"/>
        </w:rPr>
      </w:pPr>
      <w:r w:rsidRPr="00D50A04">
        <w:rPr>
          <w:rFonts w:ascii="Verdana" w:hAnsi="Verdana"/>
          <w:b/>
          <w:lang w:val="ru-RU"/>
        </w:rPr>
        <w:t>Относно:</w:t>
      </w:r>
      <w:r w:rsidRPr="00D50A04">
        <w:rPr>
          <w:rFonts w:ascii="Verdana" w:hAnsi="Verdana"/>
          <w:lang w:val="ru-RU"/>
        </w:rPr>
        <w:t xml:space="preserve"> Внесено </w:t>
      </w:r>
      <w:r w:rsidRPr="00D50A04">
        <w:rPr>
          <w:rFonts w:ascii="Verdana" w:hAnsi="Verdana"/>
          <w:bCs/>
          <w:lang w:val="ru-RU"/>
        </w:rPr>
        <w:t>уведомление</w:t>
      </w:r>
      <w:r w:rsidRPr="00D50A04">
        <w:rPr>
          <w:rFonts w:ascii="Verdana" w:hAnsi="Verdana"/>
          <w:lang w:val="ru-RU"/>
        </w:rPr>
        <w:t xml:space="preserve"> с вх. </w:t>
      </w:r>
      <w:r w:rsidR="006744FA" w:rsidRPr="00D50A04">
        <w:rPr>
          <w:rFonts w:ascii="Verdana" w:hAnsi="Verdana"/>
          <w:lang w:val="ru-RU"/>
        </w:rPr>
        <w:t xml:space="preserve">№ 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2039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531C59" w:rsidRPr="00D50A04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D50A04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D50A0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D50A04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D50A04">
        <w:rPr>
          <w:rFonts w:ascii="Verdana" w:hAnsi="Verdana"/>
          <w:lang w:val="ru-RU"/>
        </w:rPr>
        <w:t>:</w:t>
      </w:r>
      <w:r w:rsidR="00434AD8" w:rsidRPr="00434AD8">
        <w:rPr>
          <w:rFonts w:ascii="Verdana" w:hAnsi="Verdana" w:cs="Arial"/>
        </w:rPr>
        <w:t xml:space="preserve"> </w:t>
      </w:r>
      <w:r w:rsidR="00434AD8" w:rsidRPr="00434AD8">
        <w:rPr>
          <w:rFonts w:ascii="Verdana" w:hAnsi="Verdana" w:cs="Arial"/>
          <w:b/>
        </w:rPr>
        <w:t>„</w:t>
      </w:r>
      <w:proofErr w:type="spellStart"/>
      <w:r w:rsidR="00434AD8" w:rsidRPr="00434AD8">
        <w:rPr>
          <w:rFonts w:ascii="Verdana" w:hAnsi="Verdana" w:cs="Arial"/>
          <w:b/>
        </w:rPr>
        <w:t>Животновъдна</w:t>
      </w:r>
      <w:proofErr w:type="spellEnd"/>
      <w:r w:rsidR="00434AD8" w:rsidRPr="00434AD8">
        <w:rPr>
          <w:rFonts w:ascii="Verdana" w:hAnsi="Verdana" w:cs="Arial"/>
          <w:b/>
        </w:rPr>
        <w:t xml:space="preserve"> </w:t>
      </w:r>
      <w:proofErr w:type="spellStart"/>
      <w:r w:rsidR="00434AD8" w:rsidRPr="00434AD8">
        <w:rPr>
          <w:rFonts w:ascii="Verdana" w:hAnsi="Verdana" w:cs="Arial"/>
          <w:b/>
        </w:rPr>
        <w:t>ферма</w:t>
      </w:r>
      <w:proofErr w:type="spellEnd"/>
      <w:r w:rsidR="00434AD8" w:rsidRPr="00434AD8">
        <w:rPr>
          <w:rFonts w:ascii="Verdana" w:hAnsi="Verdana" w:cs="Arial"/>
          <w:b/>
        </w:rPr>
        <w:t xml:space="preserve"> </w:t>
      </w:r>
      <w:proofErr w:type="spellStart"/>
      <w:r w:rsidR="00434AD8" w:rsidRPr="00434AD8">
        <w:rPr>
          <w:rFonts w:ascii="Verdana" w:hAnsi="Verdana" w:cs="Arial"/>
          <w:b/>
        </w:rPr>
        <w:t>за</w:t>
      </w:r>
      <w:proofErr w:type="spellEnd"/>
      <w:r w:rsidR="00434AD8" w:rsidRPr="00434AD8">
        <w:rPr>
          <w:rFonts w:ascii="Verdana" w:hAnsi="Verdana" w:cs="Arial"/>
          <w:b/>
        </w:rPr>
        <w:t xml:space="preserve"> </w:t>
      </w:r>
      <w:proofErr w:type="spellStart"/>
      <w:r w:rsidR="00434AD8" w:rsidRPr="00434AD8">
        <w:rPr>
          <w:rFonts w:ascii="Verdana" w:hAnsi="Verdana" w:cs="Arial"/>
          <w:b/>
        </w:rPr>
        <w:t>отглеждане</w:t>
      </w:r>
      <w:proofErr w:type="spellEnd"/>
      <w:r w:rsidR="00434AD8" w:rsidRPr="00434AD8">
        <w:rPr>
          <w:rFonts w:ascii="Verdana" w:hAnsi="Verdana" w:cs="Arial"/>
          <w:b/>
        </w:rPr>
        <w:t xml:space="preserve"> </w:t>
      </w:r>
      <w:proofErr w:type="spellStart"/>
      <w:r w:rsidR="00434AD8" w:rsidRPr="00434AD8">
        <w:rPr>
          <w:rFonts w:ascii="Verdana" w:hAnsi="Verdana" w:cs="Arial"/>
          <w:b/>
        </w:rPr>
        <w:t>на</w:t>
      </w:r>
      <w:proofErr w:type="spellEnd"/>
      <w:r w:rsidR="00434AD8" w:rsidRPr="00434AD8">
        <w:rPr>
          <w:rFonts w:ascii="Verdana" w:hAnsi="Verdana" w:cs="Arial"/>
          <w:b/>
        </w:rPr>
        <w:t xml:space="preserve"> 120 </w:t>
      </w:r>
      <w:proofErr w:type="spellStart"/>
      <w:r w:rsidR="00434AD8" w:rsidRPr="00434AD8">
        <w:rPr>
          <w:rFonts w:ascii="Verdana" w:hAnsi="Verdana" w:cs="Arial"/>
          <w:b/>
        </w:rPr>
        <w:t>броя</w:t>
      </w:r>
      <w:proofErr w:type="spellEnd"/>
      <w:r w:rsidR="00434AD8" w:rsidRPr="00434AD8">
        <w:rPr>
          <w:rFonts w:ascii="Verdana" w:hAnsi="Verdana" w:cs="Arial"/>
          <w:b/>
        </w:rPr>
        <w:t xml:space="preserve"> </w:t>
      </w:r>
      <w:proofErr w:type="spellStart"/>
      <w:r w:rsidR="00434AD8" w:rsidRPr="00434AD8">
        <w:rPr>
          <w:rFonts w:ascii="Verdana" w:hAnsi="Verdana" w:cs="Arial"/>
          <w:b/>
        </w:rPr>
        <w:t>коне</w:t>
      </w:r>
      <w:proofErr w:type="spellEnd"/>
      <w:r w:rsidR="00434AD8" w:rsidRPr="00434AD8">
        <w:rPr>
          <w:rFonts w:ascii="Verdana" w:hAnsi="Verdana" w:cs="Arial"/>
          <w:b/>
        </w:rPr>
        <w:t>“</w:t>
      </w:r>
      <w:r w:rsidR="00434AD8">
        <w:rPr>
          <w:rFonts w:ascii="Verdana" w:hAnsi="Verdana" w:cs="Arial"/>
        </w:rPr>
        <w:t xml:space="preserve"> в</w:t>
      </w:r>
      <w:r w:rsidR="00434AD8" w:rsidRPr="00434AD8">
        <w:rPr>
          <w:rFonts w:ascii="Verdana" w:hAnsi="Verdana" w:cs="Arial"/>
        </w:rPr>
        <w:t xml:space="preserve"> </w:t>
      </w:r>
      <w:proofErr w:type="spellStart"/>
      <w:r w:rsidR="00434AD8" w:rsidRPr="00434AD8">
        <w:rPr>
          <w:rFonts w:ascii="Verdana" w:hAnsi="Verdana" w:cs="Arial"/>
        </w:rPr>
        <w:t>имот</w:t>
      </w:r>
      <w:proofErr w:type="spellEnd"/>
      <w:r w:rsidR="00434AD8" w:rsidRPr="00434AD8">
        <w:rPr>
          <w:rFonts w:ascii="Verdana" w:hAnsi="Verdana" w:cs="Arial"/>
        </w:rPr>
        <w:t xml:space="preserve"> № 41.397 </w:t>
      </w:r>
      <w:r w:rsidR="00434AD8">
        <w:rPr>
          <w:rFonts w:ascii="Verdana" w:hAnsi="Verdana" w:cs="Arial"/>
          <w:lang w:val="bg-BG"/>
        </w:rPr>
        <w:t>землище</w:t>
      </w:r>
      <w:r w:rsidR="00434AD8" w:rsidRPr="00434AD8">
        <w:rPr>
          <w:rFonts w:ascii="Verdana" w:hAnsi="Verdana" w:cs="Arial"/>
        </w:rPr>
        <w:t xml:space="preserve"> </w:t>
      </w:r>
      <w:proofErr w:type="spellStart"/>
      <w:r w:rsidR="00434AD8" w:rsidRPr="00434AD8">
        <w:rPr>
          <w:rFonts w:ascii="Verdana" w:hAnsi="Verdana" w:cs="Arial"/>
        </w:rPr>
        <w:t>на</w:t>
      </w:r>
      <w:proofErr w:type="spellEnd"/>
      <w:r w:rsidR="00434AD8" w:rsidRPr="00434AD8">
        <w:rPr>
          <w:rFonts w:ascii="Verdana" w:hAnsi="Verdana" w:cs="Arial"/>
        </w:rPr>
        <w:t xml:space="preserve"> с. </w:t>
      </w:r>
      <w:proofErr w:type="spellStart"/>
      <w:proofErr w:type="gramStart"/>
      <w:r w:rsidR="00434AD8" w:rsidRPr="00434AD8">
        <w:rPr>
          <w:rFonts w:ascii="Verdana" w:hAnsi="Verdana" w:cs="Arial"/>
        </w:rPr>
        <w:t>Бенковски</w:t>
      </w:r>
      <w:proofErr w:type="spellEnd"/>
      <w:r w:rsidR="00434AD8" w:rsidRPr="00434AD8">
        <w:rPr>
          <w:rFonts w:ascii="Verdana" w:hAnsi="Verdana" w:cs="Arial"/>
        </w:rPr>
        <w:t xml:space="preserve">, </w:t>
      </w:r>
      <w:proofErr w:type="spellStart"/>
      <w:r w:rsidR="00434AD8" w:rsidRPr="00434AD8">
        <w:rPr>
          <w:rFonts w:ascii="Verdana" w:hAnsi="Verdana" w:cs="Arial"/>
        </w:rPr>
        <w:t>община</w:t>
      </w:r>
      <w:proofErr w:type="spellEnd"/>
      <w:r w:rsidR="00434AD8" w:rsidRPr="00434AD8">
        <w:rPr>
          <w:rFonts w:ascii="Verdana" w:hAnsi="Verdana" w:cs="Arial"/>
        </w:rPr>
        <w:t xml:space="preserve"> </w:t>
      </w:r>
      <w:proofErr w:type="spellStart"/>
      <w:r w:rsidR="00434AD8">
        <w:rPr>
          <w:rFonts w:ascii="Verdana" w:hAnsi="Verdana" w:cs="Arial"/>
        </w:rPr>
        <w:t>Марица</w:t>
      </w:r>
      <w:proofErr w:type="spellEnd"/>
      <w:r w:rsidR="00434AD8" w:rsidRPr="00434AD8">
        <w:rPr>
          <w:rFonts w:ascii="Verdana" w:hAnsi="Verdana" w:cs="Arial"/>
        </w:rPr>
        <w:t xml:space="preserve">, </w:t>
      </w:r>
      <w:proofErr w:type="spellStart"/>
      <w:r w:rsidR="00434AD8" w:rsidRPr="00434AD8">
        <w:rPr>
          <w:rFonts w:ascii="Verdana" w:hAnsi="Verdana" w:cs="Arial"/>
        </w:rPr>
        <w:t>област</w:t>
      </w:r>
      <w:proofErr w:type="spellEnd"/>
      <w:r w:rsidR="00434AD8" w:rsidRPr="00434AD8">
        <w:rPr>
          <w:rFonts w:ascii="Verdana" w:hAnsi="Verdana" w:cs="Arial"/>
        </w:rPr>
        <w:t xml:space="preserve"> </w:t>
      </w:r>
      <w:proofErr w:type="spellStart"/>
      <w:r w:rsidR="00434AD8" w:rsidRPr="00434AD8">
        <w:rPr>
          <w:rFonts w:ascii="Verdana" w:hAnsi="Verdana" w:cs="Arial"/>
        </w:rPr>
        <w:t>Пловдив</w:t>
      </w:r>
      <w:proofErr w:type="spellEnd"/>
      <w:r w:rsidR="00434AD8" w:rsidRPr="00434AD8">
        <w:rPr>
          <w:rFonts w:ascii="Verdana" w:hAnsi="Verdana" w:cs="Arial"/>
        </w:rPr>
        <w:t>.</w:t>
      </w:r>
      <w:proofErr w:type="gramEnd"/>
    </w:p>
    <w:p w:rsidR="007C3B46" w:rsidRDefault="00D50A04" w:rsidP="00434AD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434AD8">
        <w:rPr>
          <w:rFonts w:ascii="Verdana" w:hAnsi="Verdana"/>
          <w:b/>
          <w:bCs/>
          <w:lang w:val="ru-RU"/>
        </w:rPr>
        <w:t>Къртев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434AD8" w:rsidRDefault="00434AD8" w:rsidP="00434AD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D50A04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50A04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3B6974">
        <w:rPr>
          <w:rFonts w:ascii="Verdana" w:hAnsi="Verdana"/>
          <w:lang w:val="bg-BG"/>
        </w:rPr>
        <w:t>2086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3B6974">
        <w:rPr>
          <w:rFonts w:ascii="Verdana" w:hAnsi="Verdana"/>
          <w:lang w:val="bg-BG"/>
        </w:rPr>
        <w:t>Оризища Цалапица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B6974" w:rsidRDefault="003B6974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72C" w:rsidRDefault="00E2272C">
      <w:r>
        <w:separator/>
      </w:r>
    </w:p>
  </w:endnote>
  <w:endnote w:type="continuationSeparator" w:id="0">
    <w:p w:rsidR="00E2272C" w:rsidRDefault="00E2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72C" w:rsidRDefault="00E2272C">
      <w:r>
        <w:separator/>
      </w:r>
    </w:p>
  </w:footnote>
  <w:footnote w:type="continuationSeparator" w:id="0">
    <w:p w:rsidR="00E2272C" w:rsidRDefault="00E22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52EB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72C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550A-36FE-48F4-9C85-02E61953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2019-10-23T06:46:00Z</cp:lastPrinted>
  <dcterms:created xsi:type="dcterms:W3CDTF">2019-10-23T06:31:00Z</dcterms:created>
  <dcterms:modified xsi:type="dcterms:W3CDTF">2019-10-31T14:06:00Z</dcterms:modified>
</cp:coreProperties>
</file>